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830A" w14:textId="77777777" w:rsidR="00515229" w:rsidRPr="007E14E5" w:rsidRDefault="00515229" w:rsidP="007E14E5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kern w:val="1"/>
          <w:lang w:eastAsia="ar-SA"/>
        </w:rPr>
      </w:pPr>
    </w:p>
    <w:p w14:paraId="34945EF7" w14:textId="3DE43090" w:rsidR="00D32574" w:rsidRDefault="00D32574" w:rsidP="00D32574">
      <w:pPr>
        <w:widowControl w:val="0"/>
        <w:spacing w:before="1" w:line="240" w:lineRule="auto"/>
        <w:ind w:left="-142"/>
        <w:jc w:val="center"/>
        <w:rPr>
          <w:rFonts w:eastAsia="Times New Roman"/>
          <w:b/>
          <w:lang w:val="pt-PT" w:eastAsia="pt-BR"/>
        </w:rPr>
      </w:pPr>
      <w:r w:rsidRPr="00D32574">
        <w:rPr>
          <w:rFonts w:eastAsia="Times New Roman"/>
          <w:b/>
          <w:lang w:val="pt-PT" w:eastAsia="pt-BR"/>
        </w:rPr>
        <w:t>APÊNDICE A – CRONOGRAMA</w:t>
      </w:r>
    </w:p>
    <w:p w14:paraId="7627D42F" w14:textId="77777777" w:rsidR="00D32574" w:rsidRPr="00D32574" w:rsidRDefault="00D32574" w:rsidP="00D32574">
      <w:pPr>
        <w:widowControl w:val="0"/>
        <w:spacing w:before="1" w:line="240" w:lineRule="auto"/>
        <w:ind w:left="-142"/>
        <w:jc w:val="center"/>
        <w:rPr>
          <w:rFonts w:eastAsia="Times New Roman"/>
          <w:b/>
          <w:lang w:val="pt-PT" w:eastAsia="pt-BR"/>
        </w:rPr>
      </w:pPr>
    </w:p>
    <w:p w14:paraId="3B0C0166" w14:textId="77777777" w:rsidR="00D32574" w:rsidRPr="00D32574" w:rsidRDefault="00D32574" w:rsidP="00D32574">
      <w:pPr>
        <w:widowControl w:val="0"/>
        <w:spacing w:before="1" w:line="240" w:lineRule="auto"/>
        <w:ind w:left="-142"/>
        <w:jc w:val="left"/>
        <w:rPr>
          <w:rFonts w:eastAsia="Times New Roman"/>
          <w:b/>
          <w:lang w:val="pt-PT" w:eastAsia="pt-BR"/>
        </w:rPr>
      </w:pP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2693"/>
        <w:gridCol w:w="3119"/>
      </w:tblGrid>
      <w:tr w:rsidR="00D32574" w:rsidRPr="00D32574" w14:paraId="559A9131" w14:textId="77777777" w:rsidTr="000F412C">
        <w:tc>
          <w:tcPr>
            <w:tcW w:w="5387" w:type="dxa"/>
          </w:tcPr>
          <w:p w14:paraId="569E6D76" w14:textId="77777777" w:rsidR="00D32574" w:rsidRPr="00D32574" w:rsidRDefault="00D32574" w:rsidP="00D32574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b/>
                <w:sz w:val="22"/>
                <w:szCs w:val="22"/>
                <w:lang w:val="pt-PT" w:eastAsia="pt-BR"/>
              </w:rPr>
              <w:t>FASES</w:t>
            </w:r>
          </w:p>
        </w:tc>
        <w:tc>
          <w:tcPr>
            <w:tcW w:w="2693" w:type="dxa"/>
          </w:tcPr>
          <w:p w14:paraId="16DA25AE" w14:textId="77777777" w:rsidR="00D32574" w:rsidRPr="00D32574" w:rsidRDefault="00D32574" w:rsidP="00D32574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b/>
                <w:sz w:val="22"/>
                <w:szCs w:val="22"/>
                <w:lang w:val="pt-PT" w:eastAsia="pt-BR"/>
              </w:rPr>
              <w:t>DATA</w:t>
            </w:r>
          </w:p>
        </w:tc>
        <w:tc>
          <w:tcPr>
            <w:tcW w:w="3119" w:type="dxa"/>
          </w:tcPr>
          <w:p w14:paraId="49E44792" w14:textId="77777777" w:rsidR="00D32574" w:rsidRPr="00D32574" w:rsidRDefault="00D32574" w:rsidP="00D32574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b/>
                <w:sz w:val="22"/>
                <w:szCs w:val="22"/>
                <w:lang w:val="pt-PT" w:eastAsia="pt-BR"/>
              </w:rPr>
              <w:t>LOCAL</w:t>
            </w:r>
          </w:p>
        </w:tc>
      </w:tr>
      <w:tr w:rsidR="00D32574" w:rsidRPr="00D32574" w14:paraId="5CD82B2E" w14:textId="77777777" w:rsidTr="000F412C">
        <w:tc>
          <w:tcPr>
            <w:tcW w:w="5387" w:type="dxa"/>
          </w:tcPr>
          <w:p w14:paraId="25C0E6E2" w14:textId="77777777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1. Publicação do edital</w:t>
            </w:r>
          </w:p>
        </w:tc>
        <w:tc>
          <w:tcPr>
            <w:tcW w:w="2693" w:type="dxa"/>
          </w:tcPr>
          <w:p w14:paraId="74663D05" w14:textId="77777777" w:rsidR="00D32574" w:rsidRPr="00D32574" w:rsidRDefault="00D32574" w:rsidP="00D32574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30 de maio</w:t>
            </w:r>
          </w:p>
        </w:tc>
        <w:tc>
          <w:tcPr>
            <w:tcW w:w="3119" w:type="dxa"/>
          </w:tcPr>
          <w:p w14:paraId="113FEF9E" w14:textId="77777777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  <w:hyperlink r:id="rId7">
              <w:r w:rsidRPr="00D32574">
                <w:rPr>
                  <w:rFonts w:eastAsia="Times New Roman"/>
                  <w:sz w:val="22"/>
                  <w:szCs w:val="22"/>
                  <w:lang w:val="pt-PT" w:eastAsia="pt-BR"/>
                </w:rPr>
                <w:t>www.mapsi.unir.br</w:t>
              </w:r>
            </w:hyperlink>
          </w:p>
        </w:tc>
      </w:tr>
      <w:tr w:rsidR="00D32574" w:rsidRPr="00D32574" w14:paraId="54D711B7" w14:textId="77777777" w:rsidTr="000F412C">
        <w:tc>
          <w:tcPr>
            <w:tcW w:w="5387" w:type="dxa"/>
          </w:tcPr>
          <w:p w14:paraId="6BFD790C" w14:textId="77777777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2. Publicação das comissões para o processo seletivo</w:t>
            </w:r>
          </w:p>
        </w:tc>
        <w:tc>
          <w:tcPr>
            <w:tcW w:w="2693" w:type="dxa"/>
          </w:tcPr>
          <w:p w14:paraId="7619AC6E" w14:textId="77777777" w:rsidR="00D32574" w:rsidRPr="00D32574" w:rsidRDefault="00D32574" w:rsidP="00D32574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30 de maio</w:t>
            </w:r>
          </w:p>
        </w:tc>
        <w:tc>
          <w:tcPr>
            <w:tcW w:w="3119" w:type="dxa"/>
          </w:tcPr>
          <w:p w14:paraId="51F8E787" w14:textId="77777777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  <w:hyperlink r:id="rId8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9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2B975E07" w14:textId="77777777" w:rsidTr="000F412C">
        <w:tc>
          <w:tcPr>
            <w:tcW w:w="5387" w:type="dxa"/>
          </w:tcPr>
          <w:p w14:paraId="59CF73FE" w14:textId="77777777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3. Prazo para recebimento de recursos (ao edital e às  comissões)</w:t>
            </w:r>
          </w:p>
        </w:tc>
        <w:tc>
          <w:tcPr>
            <w:tcW w:w="2693" w:type="dxa"/>
          </w:tcPr>
          <w:p w14:paraId="06A1C14D" w14:textId="77777777" w:rsidR="00D32574" w:rsidRPr="00D32574" w:rsidRDefault="00D32574" w:rsidP="00D32574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Até 01 de Junho</w:t>
            </w:r>
          </w:p>
        </w:tc>
        <w:tc>
          <w:tcPr>
            <w:tcW w:w="3119" w:type="dxa"/>
          </w:tcPr>
          <w:p w14:paraId="06815B47" w14:textId="77777777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  <w:hyperlink r:id="rId10">
              <w:r w:rsidRPr="00D32574">
                <w:rPr>
                  <w:rFonts w:eastAsia="Times New Roman"/>
                  <w:sz w:val="22"/>
                  <w:szCs w:val="22"/>
                  <w:lang w:val="pt-PT" w:eastAsia="pt-BR"/>
                </w:rPr>
                <w:t>selecao.mapsi@unir.br</w:t>
              </w:r>
            </w:hyperlink>
          </w:p>
        </w:tc>
      </w:tr>
      <w:tr w:rsidR="00D32574" w:rsidRPr="00D32574" w14:paraId="2B180571" w14:textId="77777777" w:rsidTr="000F412C">
        <w:tc>
          <w:tcPr>
            <w:tcW w:w="5387" w:type="dxa"/>
          </w:tcPr>
          <w:p w14:paraId="68FF04F6" w14:textId="77777777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4. Publicação das decisões sobre os recursos (ao edital e às comissões)</w:t>
            </w:r>
          </w:p>
        </w:tc>
        <w:tc>
          <w:tcPr>
            <w:tcW w:w="2693" w:type="dxa"/>
          </w:tcPr>
          <w:p w14:paraId="1A6E4A14" w14:textId="77777777" w:rsidR="00D32574" w:rsidRPr="00D32574" w:rsidRDefault="00D32574" w:rsidP="00D32574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Até 05 de junho</w:t>
            </w:r>
          </w:p>
        </w:tc>
        <w:tc>
          <w:tcPr>
            <w:tcW w:w="3119" w:type="dxa"/>
          </w:tcPr>
          <w:p w14:paraId="141CACA6" w14:textId="77777777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  <w:hyperlink r:id="rId11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12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079E9010" w14:textId="77777777" w:rsidTr="000F412C">
        <w:tc>
          <w:tcPr>
            <w:tcW w:w="5387" w:type="dxa"/>
          </w:tcPr>
          <w:p w14:paraId="53958F2D" w14:textId="77777777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5. Publicação do edital após recursos</w:t>
            </w:r>
          </w:p>
        </w:tc>
        <w:tc>
          <w:tcPr>
            <w:tcW w:w="2693" w:type="dxa"/>
          </w:tcPr>
          <w:p w14:paraId="2BA283FF" w14:textId="77777777" w:rsidR="00D32574" w:rsidRPr="00D32574" w:rsidRDefault="00D32574" w:rsidP="00D32574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05 de Junho</w:t>
            </w:r>
          </w:p>
        </w:tc>
        <w:tc>
          <w:tcPr>
            <w:tcW w:w="3119" w:type="dxa"/>
          </w:tcPr>
          <w:p w14:paraId="14AE8E87" w14:textId="77777777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  <w:hyperlink r:id="rId13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14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67F1911A" w14:textId="77777777" w:rsidTr="000F412C">
        <w:tc>
          <w:tcPr>
            <w:tcW w:w="5387" w:type="dxa"/>
          </w:tcPr>
          <w:p w14:paraId="69096012" w14:textId="77777777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6. Período de inscrição ao processo seletivo</w:t>
            </w:r>
          </w:p>
        </w:tc>
        <w:tc>
          <w:tcPr>
            <w:tcW w:w="2693" w:type="dxa"/>
          </w:tcPr>
          <w:p w14:paraId="27B77D77" w14:textId="2EC5FF56" w:rsidR="00D32574" w:rsidRPr="00D32574" w:rsidRDefault="00D32574" w:rsidP="00D32574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val="pt-PT" w:eastAsia="pt-BR"/>
              </w:rPr>
            </w:pPr>
            <w:r>
              <w:rPr>
                <w:rFonts w:eastAsia="Times New Roman"/>
                <w:sz w:val="22"/>
                <w:szCs w:val="22"/>
                <w:lang w:val="pt-PT" w:eastAsia="pt-BR"/>
              </w:rPr>
              <w:t xml:space="preserve">19  a </w:t>
            </w: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26  de junho</w:t>
            </w:r>
          </w:p>
        </w:tc>
        <w:tc>
          <w:tcPr>
            <w:tcW w:w="3119" w:type="dxa"/>
          </w:tcPr>
          <w:p w14:paraId="4554F96C" w14:textId="77777777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SIGAA*</w:t>
            </w:r>
          </w:p>
        </w:tc>
      </w:tr>
      <w:tr w:rsidR="00D32574" w:rsidRPr="00D32574" w14:paraId="4DAB90EF" w14:textId="77777777" w:rsidTr="000F412C">
        <w:tc>
          <w:tcPr>
            <w:tcW w:w="5387" w:type="dxa"/>
          </w:tcPr>
          <w:p w14:paraId="39588FBA" w14:textId="77777777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7. Convocação dos(as) candidatas(os) autodeclaradas(os) negras(os) (pretas(os) e pardas(os) para entrevista de heteroidentificação</w:t>
            </w:r>
          </w:p>
        </w:tc>
        <w:tc>
          <w:tcPr>
            <w:tcW w:w="2693" w:type="dxa"/>
          </w:tcPr>
          <w:p w14:paraId="158EA106" w14:textId="77777777" w:rsidR="00D32574" w:rsidRPr="00D32574" w:rsidRDefault="00D32574" w:rsidP="00D32574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26 de junho</w:t>
            </w:r>
          </w:p>
        </w:tc>
        <w:tc>
          <w:tcPr>
            <w:tcW w:w="3119" w:type="dxa"/>
          </w:tcPr>
          <w:p w14:paraId="061DF3A1" w14:textId="77777777" w:rsidR="00D32574" w:rsidRDefault="00D32574" w:rsidP="00D32574">
            <w:pPr>
              <w:spacing w:after="160" w:line="259" w:lineRule="auto"/>
              <w:jc w:val="left"/>
              <w:rPr>
                <w:rFonts w:ascii="Calibri" w:eastAsia="Calibri" w:hAnsi="Calibri" w:cs="Calibri"/>
                <w:sz w:val="22"/>
                <w:szCs w:val="22"/>
                <w:lang w:val="pt-PT" w:eastAsia="pt-BR"/>
              </w:rPr>
            </w:pPr>
          </w:p>
          <w:p w14:paraId="1BC41D7A" w14:textId="080D6D12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highlight w:val="yellow"/>
                <w:lang w:val="pt-PT" w:eastAsia="pt-BR"/>
              </w:rPr>
            </w:pPr>
            <w:hyperlink r:id="rId15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16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5D121705" w14:textId="77777777" w:rsidTr="000F412C">
        <w:tc>
          <w:tcPr>
            <w:tcW w:w="5387" w:type="dxa"/>
          </w:tcPr>
          <w:p w14:paraId="49E402D5" w14:textId="77777777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8. Realização das entrevistas de heteroidentificação das(os) candidatas(os) autodeclaradas(os) negras(os) (pretoa(os) e pardas(os)</w:t>
            </w:r>
          </w:p>
        </w:tc>
        <w:tc>
          <w:tcPr>
            <w:tcW w:w="2693" w:type="dxa"/>
          </w:tcPr>
          <w:p w14:paraId="4B4D6F55" w14:textId="77777777" w:rsidR="00D32574" w:rsidRPr="00D32574" w:rsidRDefault="00D32574" w:rsidP="00D32574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>27 a 30 de junho</w:t>
            </w:r>
          </w:p>
        </w:tc>
        <w:tc>
          <w:tcPr>
            <w:tcW w:w="3119" w:type="dxa"/>
          </w:tcPr>
          <w:p w14:paraId="796A8F6E" w14:textId="77777777" w:rsid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lang w:val="pt-PT" w:eastAsia="pt-BR"/>
              </w:rPr>
            </w:pPr>
          </w:p>
          <w:p w14:paraId="74B4F46E" w14:textId="38503E15" w:rsidR="00D32574" w:rsidRPr="00D32574" w:rsidRDefault="00D32574" w:rsidP="00D32574">
            <w:pPr>
              <w:spacing w:after="160" w:line="259" w:lineRule="auto"/>
              <w:jc w:val="left"/>
              <w:rPr>
                <w:rFonts w:eastAsia="Times New Roman"/>
                <w:sz w:val="22"/>
                <w:szCs w:val="22"/>
                <w:highlight w:val="yellow"/>
                <w:lang w:val="pt-PT" w:eastAsia="pt-BR"/>
              </w:rPr>
            </w:pPr>
            <w:r>
              <w:rPr>
                <w:rFonts w:eastAsia="Times New Roman"/>
                <w:sz w:val="22"/>
                <w:szCs w:val="22"/>
                <w:lang w:val="pt-PT" w:eastAsia="pt-BR"/>
              </w:rPr>
              <w:t>Plataforma Google</w:t>
            </w:r>
            <w:r w:rsidRPr="00D32574">
              <w:rPr>
                <w:rFonts w:eastAsia="Times New Roman"/>
                <w:sz w:val="22"/>
                <w:szCs w:val="22"/>
                <w:lang w:val="pt-PT" w:eastAsia="pt-BR"/>
              </w:rPr>
              <w:t xml:space="preserve"> Meet</w:t>
            </w:r>
          </w:p>
        </w:tc>
      </w:tr>
      <w:tr w:rsidR="00D32574" w:rsidRPr="00D32574" w14:paraId="4B0EFC69" w14:textId="77777777" w:rsidTr="000F412C">
        <w:tc>
          <w:tcPr>
            <w:tcW w:w="5387" w:type="dxa"/>
          </w:tcPr>
          <w:p w14:paraId="1A0A0CC9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 w:after="160" w:line="259" w:lineRule="auto"/>
              <w:ind w:left="171" w:hanging="284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9. Publicação das inscrições homologadas</w:t>
            </w:r>
          </w:p>
        </w:tc>
        <w:tc>
          <w:tcPr>
            <w:tcW w:w="2693" w:type="dxa"/>
          </w:tcPr>
          <w:p w14:paraId="0E993910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272EDD93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03 de julho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4BF7242C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633388AB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hyperlink r:id="rId17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18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284A0FB9" w14:textId="77777777" w:rsidTr="000F412C">
        <w:tc>
          <w:tcPr>
            <w:tcW w:w="5387" w:type="dxa"/>
          </w:tcPr>
          <w:p w14:paraId="18F61E64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171" w:hanging="284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10. Prazo para recebimento de recursos (às inscrições)</w:t>
            </w:r>
          </w:p>
        </w:tc>
        <w:tc>
          <w:tcPr>
            <w:tcW w:w="2693" w:type="dxa"/>
          </w:tcPr>
          <w:p w14:paraId="34F8986D" w14:textId="132E3605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9"/>
              </w:tabs>
              <w:spacing w:before="116" w:after="160" w:line="232" w:lineRule="auto"/>
              <w:ind w:left="127" w:right="98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 xml:space="preserve">Até </w:t>
            </w:r>
            <w:r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 xml:space="preserve"> </w:t>
            </w: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05</w:t>
            </w:r>
            <w:r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 xml:space="preserve"> </w:t>
            </w: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de</w:t>
            </w:r>
            <w:bookmarkStart w:id="0" w:name="_GoBack"/>
            <w:bookmarkEnd w:id="0"/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 xml:space="preserve"> </w:t>
            </w: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julho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3FFC6CFB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51EDBBCA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hyperlink r:id="rId19">
              <w:r w:rsidRPr="00D32574">
                <w:rPr>
                  <w:rFonts w:eastAsia="Times New Roman"/>
                  <w:color w:val="000000"/>
                  <w:sz w:val="22"/>
                  <w:szCs w:val="22"/>
                  <w:lang w:val="pt-PT" w:eastAsia="pt-BR"/>
                </w:rPr>
                <w:t>selecao.mapsi@unir.br</w:t>
              </w:r>
            </w:hyperlink>
          </w:p>
        </w:tc>
      </w:tr>
      <w:tr w:rsidR="00D32574" w:rsidRPr="00D32574" w14:paraId="33D8BEE7" w14:textId="77777777" w:rsidTr="000F412C">
        <w:tc>
          <w:tcPr>
            <w:tcW w:w="5387" w:type="dxa"/>
          </w:tcPr>
          <w:p w14:paraId="3C49EFCB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11. Publicação das decisões sobre os recursos (ás inscrições)</w:t>
            </w:r>
          </w:p>
        </w:tc>
        <w:tc>
          <w:tcPr>
            <w:tcW w:w="2693" w:type="dxa"/>
          </w:tcPr>
          <w:p w14:paraId="7B811270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</w:p>
          <w:p w14:paraId="21AD4EC5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07 de julho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10B3AD9E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581835E7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hyperlink r:id="rId20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21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55437C0B" w14:textId="77777777" w:rsidTr="000F412C">
        <w:tc>
          <w:tcPr>
            <w:tcW w:w="5387" w:type="dxa"/>
          </w:tcPr>
          <w:p w14:paraId="1D20718C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12. Publicação dos resultados da análise dos pré-projetos</w:t>
            </w:r>
          </w:p>
        </w:tc>
        <w:tc>
          <w:tcPr>
            <w:tcW w:w="2693" w:type="dxa"/>
          </w:tcPr>
          <w:p w14:paraId="00B0C23C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18181805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17 de julho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6F5E2F56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0B4AF270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hyperlink r:id="rId22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23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7AF8B291" w14:textId="77777777" w:rsidTr="000F412C">
        <w:tc>
          <w:tcPr>
            <w:tcW w:w="5387" w:type="dxa"/>
          </w:tcPr>
          <w:p w14:paraId="18FA852B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13. Prazo para recebimento de recursos sobre a análises dos pré-projetos</w:t>
            </w:r>
          </w:p>
        </w:tc>
        <w:tc>
          <w:tcPr>
            <w:tcW w:w="2693" w:type="dxa"/>
          </w:tcPr>
          <w:p w14:paraId="5DD38DEC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</w:p>
          <w:p w14:paraId="17F885A2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19 de julho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20C16462" w14:textId="77777777" w:rsid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left"/>
              <w:rPr>
                <w:rFonts w:ascii="Calibri" w:eastAsia="Calibri" w:hAnsi="Calibri" w:cs="Calibri"/>
                <w:sz w:val="22"/>
                <w:szCs w:val="22"/>
                <w:lang w:val="pt-PT" w:eastAsia="pt-BR"/>
              </w:rPr>
            </w:pPr>
          </w:p>
          <w:p w14:paraId="342B44BC" w14:textId="7F6A0150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  <w:hyperlink r:id="rId24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25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54F9AD6E" w14:textId="77777777" w:rsidTr="000F412C">
        <w:tc>
          <w:tcPr>
            <w:tcW w:w="5387" w:type="dxa"/>
          </w:tcPr>
          <w:p w14:paraId="31E74F73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14. Publicação das decisões sobre os recursos relativos (análises dos pré-projetos)</w:t>
            </w:r>
          </w:p>
        </w:tc>
        <w:tc>
          <w:tcPr>
            <w:tcW w:w="2693" w:type="dxa"/>
          </w:tcPr>
          <w:p w14:paraId="11DFC27A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60" w:line="259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503471AD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21 de julho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06F9CBE6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380FE60F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hyperlink r:id="rId26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27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0E695AA9" w14:textId="77777777" w:rsidTr="000F412C">
        <w:tc>
          <w:tcPr>
            <w:tcW w:w="5387" w:type="dxa"/>
          </w:tcPr>
          <w:p w14:paraId="097F48F4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15. Publicação do Cronograma da Entrevista</w:t>
            </w:r>
          </w:p>
        </w:tc>
        <w:tc>
          <w:tcPr>
            <w:tcW w:w="2693" w:type="dxa"/>
          </w:tcPr>
          <w:p w14:paraId="731E7302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722F00AB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21 de julho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212C373F" w14:textId="77777777" w:rsid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left"/>
              <w:rPr>
                <w:rFonts w:ascii="Calibri" w:eastAsia="Calibri" w:hAnsi="Calibri" w:cs="Calibri"/>
                <w:sz w:val="22"/>
                <w:szCs w:val="22"/>
                <w:lang w:val="pt-PT" w:eastAsia="pt-BR"/>
              </w:rPr>
            </w:pPr>
          </w:p>
          <w:p w14:paraId="1039A486" w14:textId="3634C311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hyperlink r:id="rId28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29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5572E0C4" w14:textId="77777777" w:rsidTr="000F412C">
        <w:tc>
          <w:tcPr>
            <w:tcW w:w="5387" w:type="dxa"/>
          </w:tcPr>
          <w:p w14:paraId="7AC7BEC9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16. Envio dos documentos comprobatórios do currículo</w:t>
            </w:r>
          </w:p>
        </w:tc>
        <w:tc>
          <w:tcPr>
            <w:tcW w:w="2693" w:type="dxa"/>
          </w:tcPr>
          <w:p w14:paraId="5BEF2A77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013D0468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21 de julho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1CDEAFD9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260CD5CD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hyperlink r:id="rId30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31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1F2B7EDB" w14:textId="77777777" w:rsidTr="000F412C">
        <w:tc>
          <w:tcPr>
            <w:tcW w:w="5387" w:type="dxa"/>
          </w:tcPr>
          <w:p w14:paraId="3325A5BE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lastRenderedPageBreak/>
              <w:t>17. Divulgação do Link de acesso ao ambiente virtual para realização da entrevista - será encaminhado ao email da candidata e/ou do candidato, cadastrado no sistema no ato da inscrição.</w:t>
            </w:r>
          </w:p>
        </w:tc>
        <w:tc>
          <w:tcPr>
            <w:tcW w:w="2693" w:type="dxa"/>
          </w:tcPr>
          <w:p w14:paraId="465446C9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2A2C61EA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160" w:line="259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03B52022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21 de julho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569E6ED3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170E7084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1FFF45F5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hyperlink r:id="rId32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33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70A876B8" w14:textId="77777777" w:rsidTr="000F412C">
        <w:tc>
          <w:tcPr>
            <w:tcW w:w="5387" w:type="dxa"/>
          </w:tcPr>
          <w:p w14:paraId="62AE4989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18. Realização da Entrevista Acessar link com 10 minutos de antecedência portando documento de identificação                        com foto.</w:t>
            </w:r>
          </w:p>
        </w:tc>
        <w:tc>
          <w:tcPr>
            <w:tcW w:w="2693" w:type="dxa"/>
          </w:tcPr>
          <w:p w14:paraId="5347EC87" w14:textId="1E62D378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24  de julho  a</w:t>
            </w:r>
            <w:r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ab/>
              <w:t xml:space="preserve">27 </w:t>
            </w: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de julho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26D4DBA3" w14:textId="77777777" w:rsid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</w:p>
          <w:p w14:paraId="0949D621" w14:textId="461821C8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Plataforma</w:t>
            </w: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ab/>
              <w:t>Google         Meet</w:t>
            </w:r>
          </w:p>
        </w:tc>
      </w:tr>
      <w:tr w:rsidR="00D32574" w:rsidRPr="00D32574" w14:paraId="41F10393" w14:textId="77777777" w:rsidTr="000F412C">
        <w:tc>
          <w:tcPr>
            <w:tcW w:w="5387" w:type="dxa"/>
          </w:tcPr>
          <w:p w14:paraId="09DF5CAB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19. Publicação do resultado das entrevistas</w:t>
            </w:r>
          </w:p>
        </w:tc>
        <w:tc>
          <w:tcPr>
            <w:tcW w:w="2693" w:type="dxa"/>
          </w:tcPr>
          <w:p w14:paraId="58F2CE48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02 de agosto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75E088E7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hyperlink r:id="rId34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35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4CE07CAA" w14:textId="77777777" w:rsidTr="000F412C">
        <w:tc>
          <w:tcPr>
            <w:tcW w:w="5387" w:type="dxa"/>
          </w:tcPr>
          <w:p w14:paraId="5622E968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20. Prazo para solicitação da gravação da entrevista</w:t>
            </w:r>
          </w:p>
        </w:tc>
        <w:tc>
          <w:tcPr>
            <w:tcW w:w="2693" w:type="dxa"/>
          </w:tcPr>
          <w:p w14:paraId="14610DCE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04 de agosto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6A5B5533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hyperlink r:id="rId36">
              <w:r w:rsidRPr="00D32574">
                <w:rPr>
                  <w:rFonts w:eastAsia="Times New Roman"/>
                  <w:color w:val="000000"/>
                  <w:sz w:val="22"/>
                  <w:szCs w:val="22"/>
                  <w:lang w:val="pt-PT" w:eastAsia="pt-BR"/>
                </w:rPr>
                <w:t>selecao.mapsi@unir.br</w:t>
              </w:r>
            </w:hyperlink>
          </w:p>
        </w:tc>
      </w:tr>
      <w:tr w:rsidR="00D32574" w:rsidRPr="00D32574" w14:paraId="3449EDB8" w14:textId="77777777" w:rsidTr="000F412C">
        <w:tc>
          <w:tcPr>
            <w:tcW w:w="5387" w:type="dxa"/>
          </w:tcPr>
          <w:p w14:paraId="5B1B5841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21. Prazo para recebimento de recursos (entrevistas)</w:t>
            </w:r>
          </w:p>
        </w:tc>
        <w:tc>
          <w:tcPr>
            <w:tcW w:w="2693" w:type="dxa"/>
          </w:tcPr>
          <w:p w14:paraId="43158EEE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07 de agosto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2D1907B8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hyperlink r:id="rId37">
              <w:r w:rsidRPr="00D32574">
                <w:rPr>
                  <w:rFonts w:eastAsia="Times New Roman"/>
                  <w:color w:val="000000"/>
                  <w:sz w:val="22"/>
                  <w:szCs w:val="22"/>
                  <w:lang w:val="pt-PT" w:eastAsia="pt-BR"/>
                </w:rPr>
                <w:t>selecao.mapsi@unir.br</w:t>
              </w:r>
            </w:hyperlink>
          </w:p>
        </w:tc>
      </w:tr>
      <w:tr w:rsidR="00D32574" w:rsidRPr="00D32574" w14:paraId="7EB3FDAE" w14:textId="77777777" w:rsidTr="000F412C">
        <w:tc>
          <w:tcPr>
            <w:tcW w:w="5387" w:type="dxa"/>
          </w:tcPr>
          <w:p w14:paraId="13317773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22. Publicação das decisões sobre os recursos (entrevistas)</w:t>
            </w:r>
          </w:p>
        </w:tc>
        <w:tc>
          <w:tcPr>
            <w:tcW w:w="2693" w:type="dxa"/>
          </w:tcPr>
          <w:p w14:paraId="6BC034D1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47B71F0D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09 de agosto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572F0991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428EE355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hyperlink r:id="rId38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39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69B3DA5E" w14:textId="77777777" w:rsidTr="000F412C">
        <w:tc>
          <w:tcPr>
            <w:tcW w:w="5387" w:type="dxa"/>
          </w:tcPr>
          <w:p w14:paraId="5A17F931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23. Publicação do resultado da análise dos currículos</w:t>
            </w:r>
          </w:p>
        </w:tc>
        <w:tc>
          <w:tcPr>
            <w:tcW w:w="2693" w:type="dxa"/>
          </w:tcPr>
          <w:p w14:paraId="64BFA5BD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</w:p>
          <w:p w14:paraId="274634CE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10 de agosto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3CB61829" w14:textId="77777777" w:rsid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left"/>
              <w:rPr>
                <w:rFonts w:ascii="Calibri" w:eastAsia="Calibri" w:hAnsi="Calibri" w:cs="Calibri"/>
                <w:sz w:val="22"/>
                <w:szCs w:val="22"/>
                <w:lang w:val="pt-PT" w:eastAsia="pt-BR"/>
              </w:rPr>
            </w:pPr>
          </w:p>
          <w:p w14:paraId="4B6480F3" w14:textId="6A6841ED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  <w:hyperlink r:id="rId40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41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25D62BFE" w14:textId="77777777" w:rsidTr="000F412C">
        <w:tc>
          <w:tcPr>
            <w:tcW w:w="5387" w:type="dxa"/>
          </w:tcPr>
          <w:p w14:paraId="33CD3E29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24. Prazo para recebimento de recursos (análise dos currículos)</w:t>
            </w:r>
          </w:p>
        </w:tc>
        <w:tc>
          <w:tcPr>
            <w:tcW w:w="2693" w:type="dxa"/>
          </w:tcPr>
          <w:p w14:paraId="63D687F4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</w:p>
          <w:p w14:paraId="382A8C69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12 de agosto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010772B5" w14:textId="77777777" w:rsid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left"/>
              <w:rPr>
                <w:rFonts w:ascii="Calibri" w:eastAsia="Calibri" w:hAnsi="Calibri" w:cs="Calibri"/>
                <w:sz w:val="22"/>
                <w:szCs w:val="22"/>
                <w:lang w:val="pt-PT" w:eastAsia="pt-BR"/>
              </w:rPr>
            </w:pPr>
          </w:p>
          <w:p w14:paraId="535959C8" w14:textId="57E4D68B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160" w:line="259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hyperlink r:id="rId42">
              <w:r w:rsidRPr="00D32574">
                <w:rPr>
                  <w:rFonts w:eastAsia="Times New Roman"/>
                  <w:color w:val="000000"/>
                  <w:sz w:val="22"/>
                  <w:szCs w:val="22"/>
                  <w:lang w:val="pt-PT" w:eastAsia="pt-BR"/>
                </w:rPr>
                <w:t>selecao.mapsi@unir.br</w:t>
              </w:r>
            </w:hyperlink>
          </w:p>
        </w:tc>
      </w:tr>
      <w:tr w:rsidR="00D32574" w:rsidRPr="00D32574" w14:paraId="6FAC1CEA" w14:textId="77777777" w:rsidTr="000F412C">
        <w:tc>
          <w:tcPr>
            <w:tcW w:w="5387" w:type="dxa"/>
          </w:tcPr>
          <w:p w14:paraId="24627D0D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25. Publicação das decisões sobre os recursos (análise dos  currículos)</w:t>
            </w:r>
          </w:p>
        </w:tc>
        <w:tc>
          <w:tcPr>
            <w:tcW w:w="2693" w:type="dxa"/>
          </w:tcPr>
          <w:p w14:paraId="71642407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60" w:line="259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29C70540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14  de agosto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53212085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38E977F7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hyperlink r:id="rId43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44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1567E74C" w14:textId="77777777" w:rsidTr="000F412C">
        <w:tc>
          <w:tcPr>
            <w:tcW w:w="5387" w:type="dxa"/>
          </w:tcPr>
          <w:p w14:paraId="38DE2336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26. Publicação do resultado final geral</w:t>
            </w:r>
          </w:p>
        </w:tc>
        <w:tc>
          <w:tcPr>
            <w:tcW w:w="2693" w:type="dxa"/>
          </w:tcPr>
          <w:p w14:paraId="3CF99F2A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60" w:line="259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Até 15 de agosto</w:t>
            </w:r>
          </w:p>
        </w:tc>
        <w:tc>
          <w:tcPr>
            <w:tcW w:w="3119" w:type="dxa"/>
            <w:tcBorders>
              <w:right w:val="single" w:sz="18" w:space="0" w:color="808080"/>
            </w:tcBorders>
          </w:tcPr>
          <w:p w14:paraId="434F14AC" w14:textId="77777777" w:rsid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60" w:line="259" w:lineRule="auto"/>
              <w:jc w:val="left"/>
              <w:rPr>
                <w:rFonts w:ascii="Calibri" w:eastAsia="Calibri" w:hAnsi="Calibri" w:cs="Calibri"/>
                <w:sz w:val="22"/>
                <w:szCs w:val="22"/>
                <w:lang w:val="pt-PT" w:eastAsia="pt-BR"/>
              </w:rPr>
            </w:pPr>
          </w:p>
          <w:p w14:paraId="4F5BF236" w14:textId="30C9A86C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  <w:hyperlink r:id="rId45">
              <w:r w:rsidRPr="00D32574">
                <w:rPr>
                  <w:rFonts w:eastAsia="Times New Roman"/>
                  <w:color w:val="541A8B"/>
                  <w:sz w:val="22"/>
                  <w:szCs w:val="22"/>
                  <w:u w:val="single"/>
                  <w:lang w:val="pt-PT" w:eastAsia="pt-BR"/>
                </w:rPr>
                <w:t>www.ma</w:t>
              </w:r>
            </w:hyperlink>
            <w:hyperlink r:id="rId46">
              <w:r w:rsidRPr="00D32574">
                <w:rPr>
                  <w:rFonts w:eastAsia="Times New Roman"/>
                  <w:color w:val="541A8B"/>
                  <w:sz w:val="22"/>
                  <w:szCs w:val="22"/>
                  <w:lang w:val="pt-PT" w:eastAsia="pt-BR"/>
                </w:rPr>
                <w:t>psi.unir.br</w:t>
              </w:r>
            </w:hyperlink>
          </w:p>
        </w:tc>
      </w:tr>
      <w:tr w:rsidR="00D32574" w:rsidRPr="00D32574" w14:paraId="014F578B" w14:textId="77777777" w:rsidTr="000F412C">
        <w:tc>
          <w:tcPr>
            <w:tcW w:w="5387" w:type="dxa"/>
          </w:tcPr>
          <w:p w14:paraId="4E2114BE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160" w:line="259" w:lineRule="auto"/>
              <w:ind w:left="-113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27. Matrícula no curso</w:t>
            </w:r>
          </w:p>
        </w:tc>
        <w:tc>
          <w:tcPr>
            <w:tcW w:w="2693" w:type="dxa"/>
            <w:tcBorders>
              <w:bottom w:val="single" w:sz="18" w:space="0" w:color="808080"/>
            </w:tcBorders>
          </w:tcPr>
          <w:p w14:paraId="66259776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"/>
                <w:tab w:val="left" w:pos="908"/>
                <w:tab w:val="left" w:pos="1361"/>
              </w:tabs>
              <w:spacing w:before="116" w:after="160" w:line="232" w:lineRule="auto"/>
              <w:ind w:left="127" w:right="101"/>
              <w:jc w:val="center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>21 de agosto</w:t>
            </w: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ab/>
              <w:t>a 25 de agosto</w:t>
            </w:r>
          </w:p>
        </w:tc>
        <w:tc>
          <w:tcPr>
            <w:tcW w:w="3119" w:type="dxa"/>
            <w:tcBorders>
              <w:bottom w:val="single" w:sz="18" w:space="0" w:color="808080"/>
              <w:right w:val="single" w:sz="18" w:space="0" w:color="808080"/>
            </w:tcBorders>
          </w:tcPr>
          <w:p w14:paraId="4B306CEC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pt-PT" w:eastAsia="pt-BR"/>
              </w:rPr>
            </w:pPr>
          </w:p>
          <w:p w14:paraId="1BCF7885" w14:textId="77777777" w:rsidR="00D32574" w:rsidRPr="00D32574" w:rsidRDefault="00D32574" w:rsidP="00D32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7"/>
              <w:jc w:val="left"/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</w:pPr>
            <w:r w:rsidRPr="00D32574">
              <w:rPr>
                <w:rFonts w:eastAsia="Times New Roman"/>
                <w:color w:val="000000"/>
                <w:sz w:val="22"/>
                <w:szCs w:val="22"/>
                <w:lang w:val="pt-PT" w:eastAsia="pt-BR"/>
              </w:rPr>
              <w:t xml:space="preserve">       SIGAA</w:t>
            </w:r>
          </w:p>
        </w:tc>
      </w:tr>
    </w:tbl>
    <w:p w14:paraId="5BDE1F13" w14:textId="77777777" w:rsidR="00D32574" w:rsidRPr="00D32574" w:rsidRDefault="00D32574" w:rsidP="00D32574">
      <w:pPr>
        <w:spacing w:after="160" w:line="259" w:lineRule="auto"/>
        <w:jc w:val="left"/>
        <w:rPr>
          <w:rFonts w:ascii="Calibri" w:eastAsia="Calibri" w:hAnsi="Calibri" w:cs="Calibri"/>
          <w:sz w:val="22"/>
          <w:szCs w:val="22"/>
          <w:lang w:val="pt-PT" w:eastAsia="pt-BR"/>
        </w:rPr>
      </w:pPr>
    </w:p>
    <w:p w14:paraId="735B02DA" w14:textId="77777777" w:rsidR="00D32574" w:rsidRPr="00D32574" w:rsidRDefault="00D32574" w:rsidP="00D32574">
      <w:pPr>
        <w:widowControl w:val="0"/>
        <w:spacing w:before="156" w:line="240" w:lineRule="auto"/>
        <w:ind w:left="220" w:hanging="362"/>
        <w:jc w:val="left"/>
        <w:rPr>
          <w:rFonts w:ascii="Calibri" w:eastAsia="Calibri" w:hAnsi="Calibri" w:cs="Calibri"/>
          <w:b/>
          <w:lang w:val="pt-PT" w:eastAsia="pt-BR"/>
        </w:rPr>
      </w:pPr>
    </w:p>
    <w:p w14:paraId="26A568A2" w14:textId="77777777" w:rsidR="00975AFE" w:rsidRPr="00F952B6" w:rsidRDefault="00975AFE" w:rsidP="007E14E5">
      <w:pPr>
        <w:spacing w:line="240" w:lineRule="auto"/>
        <w:jc w:val="left"/>
        <w:rPr>
          <w:rFonts w:eastAsia="Times New Roman"/>
          <w:lang w:eastAsia="pt-BR"/>
        </w:rPr>
      </w:pPr>
    </w:p>
    <w:sectPr w:rsidR="00975AFE" w:rsidRPr="00F952B6" w:rsidSect="00D32574">
      <w:headerReference w:type="default" r:id="rId47"/>
      <w:pgSz w:w="11906" w:h="16838"/>
      <w:pgMar w:top="426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FBA70" w14:textId="77777777" w:rsidR="00C301B4" w:rsidRDefault="00C301B4" w:rsidP="00B66F34">
      <w:pPr>
        <w:spacing w:line="240" w:lineRule="auto"/>
      </w:pPr>
      <w:r>
        <w:separator/>
      </w:r>
    </w:p>
  </w:endnote>
  <w:endnote w:type="continuationSeparator" w:id="0">
    <w:p w14:paraId="5F05024D" w14:textId="77777777" w:rsidR="00C301B4" w:rsidRDefault="00C301B4" w:rsidP="00B66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F248F" w14:textId="77777777" w:rsidR="00C301B4" w:rsidRDefault="00C301B4" w:rsidP="00B66F34">
      <w:pPr>
        <w:spacing w:line="240" w:lineRule="auto"/>
      </w:pPr>
      <w:r>
        <w:separator/>
      </w:r>
    </w:p>
  </w:footnote>
  <w:footnote w:type="continuationSeparator" w:id="0">
    <w:p w14:paraId="7C5F4A70" w14:textId="77777777" w:rsidR="00C301B4" w:rsidRDefault="00C301B4" w:rsidP="00B66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C6818" w14:textId="77777777" w:rsidR="009271A9" w:rsidRPr="00100414" w:rsidRDefault="009271A9" w:rsidP="00C16B54">
    <w:pPr>
      <w:pStyle w:val="Cabealho"/>
      <w:ind w:right="360"/>
      <w:jc w:val="center"/>
    </w:pPr>
    <w:r w:rsidRPr="00100414">
      <w:rPr>
        <w:noProof/>
        <w:lang w:eastAsia="pt-BR"/>
      </w:rPr>
      <w:drawing>
        <wp:anchor distT="0" distB="0" distL="0" distR="4445" simplePos="0" relativeHeight="251661312" behindDoc="1" locked="0" layoutInCell="1" allowOverlap="1" wp14:anchorId="5C8A6573" wp14:editId="4462E676">
          <wp:simplePos x="0" y="0"/>
          <wp:positionH relativeFrom="column">
            <wp:posOffset>332105</wp:posOffset>
          </wp:positionH>
          <wp:positionV relativeFrom="paragraph">
            <wp:posOffset>17780</wp:posOffset>
          </wp:positionV>
          <wp:extent cx="605155" cy="598170"/>
          <wp:effectExtent l="0" t="0" r="0" b="0"/>
          <wp:wrapNone/>
          <wp:docPr id="1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414">
      <w:rPr>
        <w:noProof/>
        <w:lang w:eastAsia="pt-BR"/>
      </w:rPr>
      <w:drawing>
        <wp:anchor distT="0" distB="0" distL="0" distR="635" simplePos="0" relativeHeight="251660288" behindDoc="1" locked="0" layoutInCell="1" allowOverlap="1" wp14:anchorId="2130161C" wp14:editId="4CCCF076">
          <wp:simplePos x="0" y="0"/>
          <wp:positionH relativeFrom="column">
            <wp:posOffset>5109210</wp:posOffset>
          </wp:positionH>
          <wp:positionV relativeFrom="paragraph">
            <wp:posOffset>15240</wp:posOffset>
          </wp:positionV>
          <wp:extent cx="647065" cy="59817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414">
      <w:rPr>
        <w:b/>
        <w:bCs/>
        <w:sz w:val="20"/>
        <w:szCs w:val="20"/>
      </w:rPr>
      <w:t>MINISTÉRIO DA EDUCAÇÃO</w:t>
    </w:r>
  </w:p>
  <w:p w14:paraId="53F2304B" w14:textId="77777777" w:rsidR="009271A9" w:rsidRPr="00100414" w:rsidRDefault="009271A9" w:rsidP="00C16B54">
    <w:pPr>
      <w:pStyle w:val="Cabealho"/>
      <w:ind w:right="360"/>
      <w:jc w:val="center"/>
    </w:pPr>
    <w:r w:rsidRPr="00100414">
      <w:rPr>
        <w:b/>
        <w:bCs/>
        <w:sz w:val="20"/>
        <w:szCs w:val="20"/>
      </w:rPr>
      <w:t>FUNDAÇÃO UNIVERSIDADE FEDERAL DE RONDÔNIA</w:t>
    </w:r>
  </w:p>
  <w:p w14:paraId="0D338358" w14:textId="77777777" w:rsidR="009271A9" w:rsidRPr="00100414" w:rsidRDefault="009271A9" w:rsidP="00C16B54">
    <w:pPr>
      <w:pStyle w:val="Cabealho"/>
      <w:ind w:right="357"/>
      <w:jc w:val="center"/>
    </w:pPr>
    <w:r w:rsidRPr="00100414">
      <w:rPr>
        <w:b/>
        <w:bCs/>
        <w:sz w:val="20"/>
        <w:szCs w:val="20"/>
      </w:rPr>
      <w:t>NÚCLEO DE SAÚDE</w:t>
    </w:r>
  </w:p>
  <w:p w14:paraId="0C426F22" w14:textId="77777777" w:rsidR="009271A9" w:rsidRPr="00100414" w:rsidRDefault="009271A9" w:rsidP="00C16B54">
    <w:pPr>
      <w:pStyle w:val="Cabealho"/>
      <w:ind w:right="357"/>
      <w:jc w:val="center"/>
    </w:pPr>
    <w:r w:rsidRPr="00100414">
      <w:rPr>
        <w:b/>
        <w:bCs/>
        <w:sz w:val="20"/>
        <w:szCs w:val="20"/>
      </w:rPr>
      <w:t>DEPARTAMENTO DE PSICOLOGIA</w:t>
    </w:r>
  </w:p>
  <w:p w14:paraId="6BAE2C9D" w14:textId="77777777" w:rsidR="009271A9" w:rsidRDefault="009271A9" w:rsidP="00C16B54">
    <w:pPr>
      <w:pStyle w:val="Cabealho"/>
      <w:ind w:right="357"/>
      <w:jc w:val="center"/>
      <w:rPr>
        <w:b/>
        <w:bCs/>
        <w:sz w:val="20"/>
        <w:szCs w:val="20"/>
        <w:u w:val="single"/>
      </w:rPr>
    </w:pPr>
    <w:r w:rsidRPr="00100414">
      <w:rPr>
        <w:b/>
        <w:bCs/>
        <w:sz w:val="20"/>
        <w:szCs w:val="20"/>
        <w:u w:val="single"/>
      </w:rPr>
      <w:t>PROGRAMA DE PÓS-GRADUAÇÃO EM PSICOLOGIA</w:t>
    </w:r>
  </w:p>
  <w:p w14:paraId="13F264E5" w14:textId="77777777" w:rsidR="009271A9" w:rsidRDefault="009271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34"/>
    <w:rsid w:val="00013168"/>
    <w:rsid w:val="000137CF"/>
    <w:rsid w:val="00017CEF"/>
    <w:rsid w:val="00021019"/>
    <w:rsid w:val="00043518"/>
    <w:rsid w:val="00053592"/>
    <w:rsid w:val="000668AD"/>
    <w:rsid w:val="00072958"/>
    <w:rsid w:val="00082A8E"/>
    <w:rsid w:val="000F5C1B"/>
    <w:rsid w:val="00106A93"/>
    <w:rsid w:val="001456EB"/>
    <w:rsid w:val="001A3C2A"/>
    <w:rsid w:val="001B43D0"/>
    <w:rsid w:val="001C02B6"/>
    <w:rsid w:val="001D49F8"/>
    <w:rsid w:val="001E0D2A"/>
    <w:rsid w:val="001F61A0"/>
    <w:rsid w:val="00202EDC"/>
    <w:rsid w:val="00206995"/>
    <w:rsid w:val="00221ED5"/>
    <w:rsid w:val="0023707F"/>
    <w:rsid w:val="002455C8"/>
    <w:rsid w:val="00264103"/>
    <w:rsid w:val="002A3717"/>
    <w:rsid w:val="002C3390"/>
    <w:rsid w:val="002E4D20"/>
    <w:rsid w:val="003016A8"/>
    <w:rsid w:val="003373CF"/>
    <w:rsid w:val="0034720E"/>
    <w:rsid w:val="00353C31"/>
    <w:rsid w:val="00371E50"/>
    <w:rsid w:val="003B4944"/>
    <w:rsid w:val="003D280F"/>
    <w:rsid w:val="003F5226"/>
    <w:rsid w:val="00424D74"/>
    <w:rsid w:val="004326E4"/>
    <w:rsid w:val="0044773E"/>
    <w:rsid w:val="00462695"/>
    <w:rsid w:val="00493F29"/>
    <w:rsid w:val="004C3327"/>
    <w:rsid w:val="004C3630"/>
    <w:rsid w:val="004C5B02"/>
    <w:rsid w:val="004D7628"/>
    <w:rsid w:val="004E2597"/>
    <w:rsid w:val="004E392D"/>
    <w:rsid w:val="004F0408"/>
    <w:rsid w:val="004F76F4"/>
    <w:rsid w:val="00503C14"/>
    <w:rsid w:val="0050657E"/>
    <w:rsid w:val="00511E98"/>
    <w:rsid w:val="00515229"/>
    <w:rsid w:val="005674B7"/>
    <w:rsid w:val="005712AD"/>
    <w:rsid w:val="005759DE"/>
    <w:rsid w:val="005F448D"/>
    <w:rsid w:val="0060573F"/>
    <w:rsid w:val="00606C69"/>
    <w:rsid w:val="00624688"/>
    <w:rsid w:val="0063787C"/>
    <w:rsid w:val="00647EF5"/>
    <w:rsid w:val="00696A84"/>
    <w:rsid w:val="006A2223"/>
    <w:rsid w:val="006E3BEF"/>
    <w:rsid w:val="007055E3"/>
    <w:rsid w:val="0072373A"/>
    <w:rsid w:val="00731C35"/>
    <w:rsid w:val="00761FBD"/>
    <w:rsid w:val="00783FED"/>
    <w:rsid w:val="00785E8F"/>
    <w:rsid w:val="00786811"/>
    <w:rsid w:val="007C5812"/>
    <w:rsid w:val="007E14E5"/>
    <w:rsid w:val="007E7D0A"/>
    <w:rsid w:val="008010BA"/>
    <w:rsid w:val="00812849"/>
    <w:rsid w:val="00816EBB"/>
    <w:rsid w:val="008365AF"/>
    <w:rsid w:val="0084220A"/>
    <w:rsid w:val="00864F80"/>
    <w:rsid w:val="008A14AC"/>
    <w:rsid w:val="008B1909"/>
    <w:rsid w:val="008C33C7"/>
    <w:rsid w:val="008C4DF7"/>
    <w:rsid w:val="008E00BE"/>
    <w:rsid w:val="008E6464"/>
    <w:rsid w:val="00917DC4"/>
    <w:rsid w:val="00922782"/>
    <w:rsid w:val="009271A9"/>
    <w:rsid w:val="0094473C"/>
    <w:rsid w:val="00952D16"/>
    <w:rsid w:val="009536D8"/>
    <w:rsid w:val="0097477A"/>
    <w:rsid w:val="00975AFE"/>
    <w:rsid w:val="009B0159"/>
    <w:rsid w:val="009B3727"/>
    <w:rsid w:val="009B7D94"/>
    <w:rsid w:val="009E279B"/>
    <w:rsid w:val="00A05916"/>
    <w:rsid w:val="00A14D82"/>
    <w:rsid w:val="00A37656"/>
    <w:rsid w:val="00A4608B"/>
    <w:rsid w:val="00A474A5"/>
    <w:rsid w:val="00A90BC4"/>
    <w:rsid w:val="00A9331E"/>
    <w:rsid w:val="00A94D52"/>
    <w:rsid w:val="00AC2492"/>
    <w:rsid w:val="00AC4076"/>
    <w:rsid w:val="00AE18AC"/>
    <w:rsid w:val="00B362A6"/>
    <w:rsid w:val="00B423E2"/>
    <w:rsid w:val="00B456D1"/>
    <w:rsid w:val="00B66F34"/>
    <w:rsid w:val="00B7218C"/>
    <w:rsid w:val="00BA5CC8"/>
    <w:rsid w:val="00BB7F16"/>
    <w:rsid w:val="00BD0BDB"/>
    <w:rsid w:val="00BF47BE"/>
    <w:rsid w:val="00C16B54"/>
    <w:rsid w:val="00C301B4"/>
    <w:rsid w:val="00C3407B"/>
    <w:rsid w:val="00C4245A"/>
    <w:rsid w:val="00C5780E"/>
    <w:rsid w:val="00C602FC"/>
    <w:rsid w:val="00C74F97"/>
    <w:rsid w:val="00C96B6B"/>
    <w:rsid w:val="00CB55D0"/>
    <w:rsid w:val="00CC1130"/>
    <w:rsid w:val="00D057BA"/>
    <w:rsid w:val="00D13EBB"/>
    <w:rsid w:val="00D21C89"/>
    <w:rsid w:val="00D32574"/>
    <w:rsid w:val="00D52025"/>
    <w:rsid w:val="00DB49E0"/>
    <w:rsid w:val="00DB69F7"/>
    <w:rsid w:val="00DC7C7C"/>
    <w:rsid w:val="00DE1AC5"/>
    <w:rsid w:val="00DF2B34"/>
    <w:rsid w:val="00E12948"/>
    <w:rsid w:val="00E6248F"/>
    <w:rsid w:val="00E72BDE"/>
    <w:rsid w:val="00EA0D59"/>
    <w:rsid w:val="00EA403F"/>
    <w:rsid w:val="00ED0511"/>
    <w:rsid w:val="00EE0CDF"/>
    <w:rsid w:val="00EF24E7"/>
    <w:rsid w:val="00F079D3"/>
    <w:rsid w:val="00F246E9"/>
    <w:rsid w:val="00F41158"/>
    <w:rsid w:val="00F86A44"/>
    <w:rsid w:val="00F872B6"/>
    <w:rsid w:val="00F914EE"/>
    <w:rsid w:val="00F9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79384"/>
  <w15:docId w15:val="{5339D736-100E-40D0-ADFC-FE7F6B4F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F34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nhideWhenUsed/>
    <w:rsid w:val="00B66F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F34"/>
  </w:style>
  <w:style w:type="paragraph" w:styleId="Rodap">
    <w:name w:val="footer"/>
    <w:basedOn w:val="Normal"/>
    <w:link w:val="RodapChar"/>
    <w:uiPriority w:val="99"/>
    <w:unhideWhenUsed/>
    <w:rsid w:val="00B66F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F34"/>
  </w:style>
  <w:style w:type="table" w:styleId="Tabelacomgrade">
    <w:name w:val="Table Grid"/>
    <w:basedOn w:val="Tabelanormal"/>
    <w:uiPriority w:val="39"/>
    <w:rsid w:val="008E64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8E6464"/>
    <w:rPr>
      <w:color w:val="0000FF"/>
      <w:u w:val="single"/>
    </w:rPr>
  </w:style>
  <w:style w:type="paragraph" w:customStyle="1" w:styleId="western">
    <w:name w:val="western"/>
    <w:basedOn w:val="Normal"/>
    <w:locked/>
    <w:rsid w:val="00975AFE"/>
    <w:pPr>
      <w:spacing w:before="100" w:beforeAutospacing="1" w:after="119" w:line="240" w:lineRule="auto"/>
      <w:jc w:val="left"/>
    </w:pPr>
    <w:rPr>
      <w:rFonts w:eastAsia="Times New Roman"/>
      <w:lang w:eastAsia="pt-BR"/>
    </w:rPr>
  </w:style>
  <w:style w:type="character" w:styleId="nfase">
    <w:name w:val="Emphasis"/>
    <w:basedOn w:val="Fontepargpadro"/>
    <w:uiPriority w:val="20"/>
    <w:qFormat/>
    <w:rsid w:val="004D7628"/>
    <w:rPr>
      <w:i/>
      <w:iCs/>
    </w:rPr>
  </w:style>
  <w:style w:type="character" w:styleId="Forte">
    <w:name w:val="Strong"/>
    <w:basedOn w:val="Fontepargpadro"/>
    <w:uiPriority w:val="22"/>
    <w:qFormat/>
    <w:rsid w:val="00F95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psi.unir.br/" TargetMode="External"/><Relationship Id="rId18" Type="http://schemas.openxmlformats.org/officeDocument/2006/relationships/hyperlink" Target="http://www.mapsi.unir.br/" TargetMode="External"/><Relationship Id="rId26" Type="http://schemas.openxmlformats.org/officeDocument/2006/relationships/hyperlink" Target="http://www.mapsi.unir.br/" TargetMode="External"/><Relationship Id="rId39" Type="http://schemas.openxmlformats.org/officeDocument/2006/relationships/hyperlink" Target="http://www.mapsi.unir.br/" TargetMode="External"/><Relationship Id="rId21" Type="http://schemas.openxmlformats.org/officeDocument/2006/relationships/hyperlink" Target="http://www.mapsi.unir.br/" TargetMode="External"/><Relationship Id="rId34" Type="http://schemas.openxmlformats.org/officeDocument/2006/relationships/hyperlink" Target="http://www.mapsi.unir.br/" TargetMode="External"/><Relationship Id="rId42" Type="http://schemas.openxmlformats.org/officeDocument/2006/relationships/hyperlink" Target="mailto:selecao.mapsi@unir.br" TargetMode="External"/><Relationship Id="rId47" Type="http://schemas.openxmlformats.org/officeDocument/2006/relationships/header" Target="header1.xml"/><Relationship Id="rId7" Type="http://schemas.openxmlformats.org/officeDocument/2006/relationships/hyperlink" Target="http://www.mapsi.unir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psi.unir.br/" TargetMode="External"/><Relationship Id="rId29" Type="http://schemas.openxmlformats.org/officeDocument/2006/relationships/hyperlink" Target="http://www.mapsi.unir.br/" TargetMode="External"/><Relationship Id="rId11" Type="http://schemas.openxmlformats.org/officeDocument/2006/relationships/hyperlink" Target="http://www.mapsi.unir.br/" TargetMode="External"/><Relationship Id="rId24" Type="http://schemas.openxmlformats.org/officeDocument/2006/relationships/hyperlink" Target="http://www.mapsi.unir.br/" TargetMode="External"/><Relationship Id="rId32" Type="http://schemas.openxmlformats.org/officeDocument/2006/relationships/hyperlink" Target="http://www.mapsi.unir.br/" TargetMode="External"/><Relationship Id="rId37" Type="http://schemas.openxmlformats.org/officeDocument/2006/relationships/hyperlink" Target="mailto:selecao.mapsi@unir.br" TargetMode="External"/><Relationship Id="rId40" Type="http://schemas.openxmlformats.org/officeDocument/2006/relationships/hyperlink" Target="http://www.mapsi.unir.br/" TargetMode="External"/><Relationship Id="rId45" Type="http://schemas.openxmlformats.org/officeDocument/2006/relationships/hyperlink" Target="http://www.mapsi.unir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psi.unir.br/" TargetMode="External"/><Relationship Id="rId23" Type="http://schemas.openxmlformats.org/officeDocument/2006/relationships/hyperlink" Target="http://www.mapsi.unir.br/" TargetMode="External"/><Relationship Id="rId28" Type="http://schemas.openxmlformats.org/officeDocument/2006/relationships/hyperlink" Target="http://www.mapsi.unir.br/" TargetMode="External"/><Relationship Id="rId36" Type="http://schemas.openxmlformats.org/officeDocument/2006/relationships/hyperlink" Target="mailto:selecao.mapsi@unir.br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selecao.mapsi@unir.br" TargetMode="External"/><Relationship Id="rId19" Type="http://schemas.openxmlformats.org/officeDocument/2006/relationships/hyperlink" Target="mailto:selecao.mapsi@unir.br" TargetMode="External"/><Relationship Id="rId31" Type="http://schemas.openxmlformats.org/officeDocument/2006/relationships/hyperlink" Target="http://www.mapsi.unir.br/" TargetMode="External"/><Relationship Id="rId44" Type="http://schemas.openxmlformats.org/officeDocument/2006/relationships/hyperlink" Target="http://www.mapsi.unir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i.unir.br/" TargetMode="External"/><Relationship Id="rId14" Type="http://schemas.openxmlformats.org/officeDocument/2006/relationships/hyperlink" Target="http://www.mapsi.unir.br/" TargetMode="External"/><Relationship Id="rId22" Type="http://schemas.openxmlformats.org/officeDocument/2006/relationships/hyperlink" Target="http://www.mapsi.unir.br/" TargetMode="External"/><Relationship Id="rId27" Type="http://schemas.openxmlformats.org/officeDocument/2006/relationships/hyperlink" Target="http://www.mapsi.unir.br/" TargetMode="External"/><Relationship Id="rId30" Type="http://schemas.openxmlformats.org/officeDocument/2006/relationships/hyperlink" Target="http://www.mapsi.unir.br/" TargetMode="External"/><Relationship Id="rId35" Type="http://schemas.openxmlformats.org/officeDocument/2006/relationships/hyperlink" Target="http://www.mapsi.unir.br/" TargetMode="External"/><Relationship Id="rId43" Type="http://schemas.openxmlformats.org/officeDocument/2006/relationships/hyperlink" Target="http://www.mapsi.unir.br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apsi.unir.b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psi.unir.br/" TargetMode="External"/><Relationship Id="rId17" Type="http://schemas.openxmlformats.org/officeDocument/2006/relationships/hyperlink" Target="http://www.mapsi.unir.br/" TargetMode="External"/><Relationship Id="rId25" Type="http://schemas.openxmlformats.org/officeDocument/2006/relationships/hyperlink" Target="http://www.mapsi.unir.br/" TargetMode="External"/><Relationship Id="rId33" Type="http://schemas.openxmlformats.org/officeDocument/2006/relationships/hyperlink" Target="http://www.mapsi.unir.br/" TargetMode="External"/><Relationship Id="rId38" Type="http://schemas.openxmlformats.org/officeDocument/2006/relationships/hyperlink" Target="http://www.mapsi.unir.br/" TargetMode="External"/><Relationship Id="rId46" Type="http://schemas.openxmlformats.org/officeDocument/2006/relationships/hyperlink" Target="http://www.mapsi.unir.br/" TargetMode="External"/><Relationship Id="rId20" Type="http://schemas.openxmlformats.org/officeDocument/2006/relationships/hyperlink" Target="http://www.mapsi.unir.br/" TargetMode="External"/><Relationship Id="rId41" Type="http://schemas.openxmlformats.org/officeDocument/2006/relationships/hyperlink" Target="http://www.mapsi.unir.br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F836-FCF3-418F-82ED-5F015CE6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Urnau</dc:creator>
  <cp:keywords/>
  <dc:description/>
  <cp:lastModifiedBy>Usuário</cp:lastModifiedBy>
  <cp:revision>2</cp:revision>
  <dcterms:created xsi:type="dcterms:W3CDTF">2023-05-30T22:44:00Z</dcterms:created>
  <dcterms:modified xsi:type="dcterms:W3CDTF">2023-05-30T22:44:00Z</dcterms:modified>
</cp:coreProperties>
</file>